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E9509" w14:textId="34A82447" w:rsidR="00D829BD" w:rsidRPr="008564F9" w:rsidRDefault="00E942EB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noProof/>
          <w:sz w:val="16"/>
          <w:szCs w:val="16"/>
        </w:rPr>
        <w:drawing>
          <wp:anchor distT="152400" distB="152400" distL="152400" distR="152400" simplePos="0" relativeHeight="251659264" behindDoc="0" locked="0" layoutInCell="1" allowOverlap="1" wp14:anchorId="2268E863" wp14:editId="03FBD163">
            <wp:simplePos x="0" y="0"/>
            <wp:positionH relativeFrom="margin">
              <wp:posOffset>664210</wp:posOffset>
            </wp:positionH>
            <wp:positionV relativeFrom="page">
              <wp:posOffset>285750</wp:posOffset>
            </wp:positionV>
            <wp:extent cx="4464050" cy="2717800"/>
            <wp:effectExtent l="0" t="0" r="0" b="6350"/>
            <wp:wrapTopAndBottom distT="152400" distB="152400"/>
            <wp:docPr id="1073741825" name="officeArt object" descr="DSCN947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N9474.jpeg" descr="DSCN947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71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90" w:rsidRPr="008564F9">
        <w:rPr>
          <w:rFonts w:ascii="Calibri" w:hAnsi="Calibri" w:cs="Calibri"/>
          <w:b/>
          <w:bCs/>
          <w:sz w:val="16"/>
          <w:szCs w:val="16"/>
        </w:rPr>
        <w:t xml:space="preserve">It’s time to join the BYC </w:t>
      </w:r>
      <w:r w:rsidR="00CF6690" w:rsidRPr="008564F9">
        <w:rPr>
          <w:rFonts w:ascii="Segoe UI Emoji" w:hAnsi="Segoe UI Emoji" w:cs="Segoe UI Emoji"/>
          <w:sz w:val="16"/>
          <w:szCs w:val="16"/>
        </w:rPr>
        <w:t>💯</w:t>
      </w:r>
      <w:r w:rsidR="00CF6690" w:rsidRPr="008564F9">
        <w:rPr>
          <w:rFonts w:ascii="Calibri" w:hAnsi="Calibri" w:cs="Calibri"/>
          <w:b/>
          <w:bCs/>
          <w:sz w:val="16"/>
          <w:szCs w:val="16"/>
        </w:rPr>
        <w:t xml:space="preserve"> Club now in </w:t>
      </w:r>
      <w:r w:rsidR="00F80CAD" w:rsidRPr="008564F9">
        <w:rPr>
          <w:rFonts w:ascii="Calibri" w:hAnsi="Calibri" w:cs="Calibri"/>
          <w:b/>
          <w:bCs/>
          <w:sz w:val="16"/>
          <w:szCs w:val="16"/>
        </w:rPr>
        <w:t>its</w:t>
      </w:r>
      <w:r w:rsidR="00CF6690" w:rsidRPr="008564F9">
        <w:rPr>
          <w:rFonts w:ascii="Calibri" w:hAnsi="Calibri" w:cs="Calibri"/>
          <w:b/>
          <w:bCs/>
          <w:sz w:val="16"/>
          <w:szCs w:val="16"/>
        </w:rPr>
        <w:t xml:space="preserve"> 6th successive year. With very generous monthly payouts -</w:t>
      </w:r>
    </w:p>
    <w:p w14:paraId="3C086D5C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2A583C43" w14:textId="2D793522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£200 Top prize!</w:t>
      </w:r>
    </w:p>
    <w:p w14:paraId="160CA804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£100 Second prize!</w:t>
      </w:r>
    </w:p>
    <w:p w14:paraId="7E96547A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£50   Third/fourth prizes!</w:t>
      </w:r>
    </w:p>
    <w:p w14:paraId="6833C0E8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£25.  Fifth/sixth prizes!</w:t>
      </w:r>
    </w:p>
    <w:p w14:paraId="247C7666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55D6F308" w14:textId="67974716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To </w:t>
      </w:r>
      <w:r w:rsidRPr="008564F9">
        <w:rPr>
          <w:rFonts w:ascii="Calibri" w:hAnsi="Calibri" w:cs="Calibri"/>
          <w:b/>
          <w:bCs/>
          <w:sz w:val="16"/>
          <w:szCs w:val="16"/>
        </w:rPr>
        <w:t xml:space="preserve">join this great event which begins in March 2024 and runs until Feb 2025, </w:t>
      </w:r>
      <w:r w:rsidR="00F80CAD">
        <w:rPr>
          <w:rFonts w:ascii="Calibri" w:hAnsi="Calibri" w:cs="Calibri"/>
          <w:b/>
          <w:bCs/>
          <w:sz w:val="16"/>
          <w:szCs w:val="16"/>
        </w:rPr>
        <w:t xml:space="preserve">members </w:t>
      </w:r>
      <w:r w:rsidRPr="008564F9">
        <w:rPr>
          <w:rFonts w:ascii="Calibri" w:hAnsi="Calibri" w:cs="Calibri"/>
          <w:b/>
          <w:bCs/>
          <w:sz w:val="16"/>
          <w:szCs w:val="16"/>
        </w:rPr>
        <w:t xml:space="preserve">please contact </w:t>
      </w:r>
      <w:r w:rsidR="00F80CAD">
        <w:rPr>
          <w:rFonts w:ascii="Calibri" w:hAnsi="Calibri" w:cs="Calibri"/>
          <w:b/>
          <w:bCs/>
          <w:sz w:val="16"/>
          <w:szCs w:val="16"/>
        </w:rPr>
        <w:t xml:space="preserve">Karen Donkin via the </w:t>
      </w:r>
      <w:hyperlink r:id="rId7" w:history="1">
        <w:r w:rsidR="00F80CAD" w:rsidRPr="00E42A4A">
          <w:rPr>
            <w:rStyle w:val="Hyperlink"/>
            <w:rFonts w:ascii="Calibri" w:hAnsi="Calibri" w:cs="Calibri"/>
            <w:b/>
            <w:bCs/>
            <w:sz w:val="16"/>
            <w:szCs w:val="16"/>
          </w:rPr>
          <w:t>secretary@barryyachtclub.co.uk</w:t>
        </w:r>
      </w:hyperlink>
      <w:r w:rsidR="00F80CAD">
        <w:rPr>
          <w:rFonts w:ascii="Calibri" w:hAnsi="Calibri" w:cs="Calibri"/>
          <w:b/>
          <w:bCs/>
          <w:sz w:val="16"/>
          <w:szCs w:val="16"/>
        </w:rPr>
        <w:t xml:space="preserve"> </w:t>
      </w:r>
    </w:p>
    <w:p w14:paraId="12AC3290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731C8963" w14:textId="63F4EF3C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Proposed 100 </w:t>
      </w:r>
      <w:r w:rsidR="00F80CAD" w:rsidRPr="008564F9">
        <w:rPr>
          <w:rFonts w:ascii="Calibri" w:hAnsi="Calibri" w:cs="Calibri"/>
          <w:b/>
          <w:bCs/>
          <w:sz w:val="16"/>
          <w:szCs w:val="16"/>
        </w:rPr>
        <w:t>Club</w:t>
      </w:r>
      <w:r w:rsidR="00F80CAD">
        <w:rPr>
          <w:rFonts w:ascii="Calibri" w:hAnsi="Calibri" w:cs="Calibri"/>
          <w:b/>
          <w:bCs/>
          <w:sz w:val="16"/>
          <w:szCs w:val="16"/>
        </w:rPr>
        <w:t xml:space="preserve"> </w:t>
      </w:r>
      <w:r w:rsidRPr="008564F9">
        <w:rPr>
          <w:rFonts w:ascii="Calibri" w:hAnsi="Calibri" w:cs="Calibri"/>
          <w:b/>
          <w:bCs/>
          <w:sz w:val="16"/>
          <w:szCs w:val="16"/>
        </w:rPr>
        <w:t>2024/2025</w:t>
      </w:r>
    </w:p>
    <w:p w14:paraId="3F86521C" w14:textId="1DF82FD2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Prize structure.</w:t>
      </w:r>
    </w:p>
    <w:p w14:paraId="1F08D44A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EVERY MONTH prizes to the value of £450 </w:t>
      </w:r>
      <w:proofErr w:type="gramStart"/>
      <w:r w:rsidRPr="008564F9">
        <w:rPr>
          <w:rFonts w:ascii="Calibri" w:hAnsi="Calibri" w:cs="Calibri"/>
          <w:b/>
          <w:bCs/>
          <w:sz w:val="16"/>
          <w:szCs w:val="16"/>
        </w:rPr>
        <w:t>drawn</w:t>
      </w:r>
      <w:proofErr w:type="gramEnd"/>
      <w:r w:rsidRPr="008564F9">
        <w:rPr>
          <w:rFonts w:ascii="Calibri" w:hAnsi="Calibri" w:cs="Calibri"/>
          <w:b/>
          <w:bCs/>
          <w:sz w:val="16"/>
          <w:szCs w:val="16"/>
        </w:rPr>
        <w:t xml:space="preserve"> back to the 12 winning participants.</w:t>
      </w:r>
    </w:p>
    <w:p w14:paraId="30C4E5BD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1@ £200</w:t>
      </w:r>
    </w:p>
    <w:p w14:paraId="0CAE48BF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1@ £100</w:t>
      </w:r>
    </w:p>
    <w:p w14:paraId="15298CFF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2@ £50</w:t>
      </w:r>
    </w:p>
    <w:p w14:paraId="7612E2A8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2@ £25</w:t>
      </w:r>
    </w:p>
    <w:p w14:paraId="4D8E46EF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This is a way to support your club, with a chance to get your money, plus more back.</w:t>
      </w:r>
    </w:p>
    <w:p w14:paraId="66441B0F" w14:textId="69EC1219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As there will only be a limited number of tickets available (</w:t>
      </w:r>
      <w:r w:rsidR="00F80CAD" w:rsidRPr="008564F9">
        <w:rPr>
          <w:rFonts w:ascii="Calibri" w:hAnsi="Calibri" w:cs="Calibri"/>
          <w:b/>
          <w:bCs/>
          <w:sz w:val="16"/>
          <w:szCs w:val="16"/>
        </w:rPr>
        <w:t>100)</w:t>
      </w:r>
      <w:r w:rsidRPr="008564F9">
        <w:rPr>
          <w:rFonts w:ascii="Calibri" w:hAnsi="Calibri" w:cs="Calibri"/>
          <w:b/>
          <w:bCs/>
          <w:sz w:val="16"/>
          <w:szCs w:val="16"/>
        </w:rPr>
        <w:t xml:space="preserve"> the odds of winning are loads better than the </w:t>
      </w:r>
      <w:proofErr w:type="gramStart"/>
      <w:r w:rsidRPr="008564F9">
        <w:rPr>
          <w:rFonts w:ascii="Calibri" w:hAnsi="Calibri" w:cs="Calibri"/>
          <w:b/>
          <w:bCs/>
          <w:sz w:val="16"/>
          <w:szCs w:val="16"/>
        </w:rPr>
        <w:t>Lottery !</w:t>
      </w:r>
      <w:proofErr w:type="gramEnd"/>
    </w:p>
    <w:p w14:paraId="5DCEFF4A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924A8D9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The year will start in March 2024 &amp; you MUST be a member of BYC to participate. All tiers of membership inclusive.</w:t>
      </w:r>
    </w:p>
    <w:p w14:paraId="3E6E8D69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3233C34C" w14:textId="5FAE4E44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Payment plan 1.</w:t>
      </w:r>
    </w:p>
    <w:p w14:paraId="06D7FF66" w14:textId="778D2F28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 payment of £54 In November 2023</w:t>
      </w:r>
      <w:r w:rsidRPr="008564F9">
        <w:rPr>
          <w:rFonts w:ascii="Calibri" w:hAnsi="Calibri" w:cs="Calibri"/>
          <w:b/>
          <w:bCs/>
          <w:sz w:val="16"/>
          <w:szCs w:val="16"/>
        </w:rPr>
        <w:t>.</w:t>
      </w:r>
    </w:p>
    <w:p w14:paraId="276D95CB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 payment of £50 in Dec 2023</w:t>
      </w:r>
    </w:p>
    <w:p w14:paraId="321846E4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86470DE" w14:textId="3CFD6A6F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Payment plan 2.</w:t>
      </w:r>
    </w:p>
    <w:p w14:paraId="704ADEE5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 payment £44 November.</w:t>
      </w:r>
    </w:p>
    <w:p w14:paraId="0355E6C3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1 payment £30 </w:t>
      </w:r>
      <w:r w:rsidRPr="008564F9">
        <w:rPr>
          <w:rFonts w:ascii="Calibri" w:hAnsi="Calibri" w:cs="Calibri"/>
          <w:b/>
          <w:bCs/>
          <w:sz w:val="16"/>
          <w:szCs w:val="16"/>
        </w:rPr>
        <w:t>December.</w:t>
      </w:r>
    </w:p>
    <w:p w14:paraId="11828C27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1 payment £30 January.</w:t>
      </w:r>
    </w:p>
    <w:p w14:paraId="58476851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will ensure your number will be included in the March 2024 draw.</w:t>
      </w:r>
    </w:p>
    <w:p w14:paraId="4679D573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4AFE7771" w14:textId="6409CD8F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Alternatively, a single payment of £104 made out to Barry Yacht Club </w:t>
      </w:r>
      <w:r w:rsidR="00F80CAD" w:rsidRPr="008564F9">
        <w:rPr>
          <w:rFonts w:ascii="Calibri" w:hAnsi="Calibri" w:cs="Calibri"/>
          <w:b/>
          <w:bCs/>
          <w:sz w:val="16"/>
          <w:szCs w:val="16"/>
        </w:rPr>
        <w:t xml:space="preserve">reference </w:t>
      </w:r>
      <w:r w:rsidR="00F80CAD" w:rsidRPr="008564F9">
        <w:rPr>
          <w:rFonts w:ascii="Segoe UI Emoji" w:hAnsi="Segoe UI Emoji" w:cs="Segoe UI Emoji"/>
          <w:b/>
          <w:bCs/>
          <w:sz w:val="16"/>
          <w:szCs w:val="16"/>
        </w:rPr>
        <w:t>💯</w:t>
      </w:r>
      <w:r w:rsidRPr="008564F9">
        <w:rPr>
          <w:rFonts w:ascii="Calibri" w:hAnsi="Calibri" w:cs="Calibri"/>
          <w:b/>
          <w:bCs/>
          <w:sz w:val="16"/>
          <w:szCs w:val="16"/>
        </w:rPr>
        <w:t xml:space="preserve"> Cub.</w:t>
      </w:r>
    </w:p>
    <w:p w14:paraId="1F38FBA6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81AE1B9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HSBC</w:t>
      </w:r>
    </w:p>
    <w:p w14:paraId="6A526EEA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7775F8BF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40-09-15</w:t>
      </w:r>
    </w:p>
    <w:p w14:paraId="03D4AD41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11073F74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51589741</w:t>
      </w:r>
    </w:p>
    <w:p w14:paraId="5E19F864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255AF776" w14:textId="77777777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BYC Reference   100 Club</w:t>
      </w:r>
    </w:p>
    <w:p w14:paraId="2DD42942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3F3F9614" w14:textId="60E8F518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£104 </w:t>
      </w:r>
      <w:r w:rsidRPr="008564F9">
        <w:rPr>
          <w:rFonts w:ascii="Calibri" w:hAnsi="Calibri" w:cs="Calibri"/>
          <w:b/>
          <w:bCs/>
          <w:sz w:val="16"/>
          <w:szCs w:val="16"/>
        </w:rPr>
        <w:t>payable.</w:t>
      </w:r>
    </w:p>
    <w:p w14:paraId="056D5396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4E2C5E8F" w14:textId="135EF89F" w:rsidR="00D829BD" w:rsidRPr="008564F9" w:rsidRDefault="00CF6690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 xml:space="preserve">Either drop a cheque into secretary’s office or by BACS transfer </w:t>
      </w:r>
      <w:r w:rsidR="00F80CAD" w:rsidRPr="008564F9">
        <w:rPr>
          <w:rFonts w:ascii="Calibri" w:hAnsi="Calibri" w:cs="Calibri"/>
          <w:b/>
          <w:bCs/>
          <w:sz w:val="16"/>
          <w:szCs w:val="16"/>
        </w:rPr>
        <w:t>(Don’t</w:t>
      </w:r>
      <w:r w:rsidRPr="008564F9">
        <w:rPr>
          <w:rFonts w:ascii="Calibri" w:hAnsi="Calibri" w:cs="Calibri"/>
          <w:b/>
          <w:bCs/>
          <w:sz w:val="16"/>
          <w:szCs w:val="16"/>
        </w:rPr>
        <w:t xml:space="preserve"> forget to reference 100 Club</w:t>
      </w:r>
      <w:r w:rsidRPr="008564F9">
        <w:rPr>
          <w:rFonts w:ascii="Calibri" w:hAnsi="Calibri" w:cs="Calibri"/>
          <w:b/>
          <w:bCs/>
          <w:sz w:val="16"/>
          <w:szCs w:val="16"/>
        </w:rPr>
        <w:t>)</w:t>
      </w:r>
    </w:p>
    <w:p w14:paraId="17346F37" w14:textId="77777777" w:rsidR="00D829BD" w:rsidRPr="008564F9" w:rsidRDefault="00D829BD" w:rsidP="008564F9">
      <w:pPr>
        <w:pStyle w:val="Body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367E32A0" w14:textId="04B3831A" w:rsidR="00D829BD" w:rsidRPr="008564F9" w:rsidRDefault="00CF6690" w:rsidP="008564F9">
      <w:pPr>
        <w:pStyle w:val="Body"/>
        <w:jc w:val="center"/>
        <w:rPr>
          <w:rFonts w:ascii="Calibri" w:hAnsi="Calibri" w:cs="Calibri"/>
          <w:sz w:val="16"/>
          <w:szCs w:val="16"/>
        </w:rPr>
      </w:pPr>
      <w:r w:rsidRPr="008564F9">
        <w:rPr>
          <w:rFonts w:ascii="Calibri" w:hAnsi="Calibri" w:cs="Calibri"/>
          <w:b/>
          <w:bCs/>
          <w:sz w:val="16"/>
          <w:szCs w:val="16"/>
        </w:rPr>
        <w:t>Should you cease to be a member of BYC, your number will be invalidated.</w:t>
      </w:r>
    </w:p>
    <w:sectPr w:rsidR="00D829BD" w:rsidRPr="008564F9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F5F46" w14:textId="77777777" w:rsidR="00262B10" w:rsidRDefault="00262B10">
      <w:r>
        <w:separator/>
      </w:r>
    </w:p>
  </w:endnote>
  <w:endnote w:type="continuationSeparator" w:id="0">
    <w:p w14:paraId="4C2CE9AF" w14:textId="77777777" w:rsidR="00262B10" w:rsidRDefault="0026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02F90" w14:textId="77777777" w:rsidR="00D829BD" w:rsidRDefault="00D829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87E9" w14:textId="77777777" w:rsidR="00262B10" w:rsidRDefault="00262B10">
      <w:r>
        <w:separator/>
      </w:r>
    </w:p>
  </w:footnote>
  <w:footnote w:type="continuationSeparator" w:id="0">
    <w:p w14:paraId="52CC8A24" w14:textId="77777777" w:rsidR="00262B10" w:rsidRDefault="00262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C886" w14:textId="77777777" w:rsidR="00D829BD" w:rsidRDefault="00D829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9BD"/>
    <w:rsid w:val="00083A76"/>
    <w:rsid w:val="00262B10"/>
    <w:rsid w:val="004E65C4"/>
    <w:rsid w:val="00713A6D"/>
    <w:rsid w:val="008564F9"/>
    <w:rsid w:val="00C307A7"/>
    <w:rsid w:val="00D829BD"/>
    <w:rsid w:val="00E942EB"/>
    <w:rsid w:val="00F8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BCD8B"/>
  <w15:docId w15:val="{2DED8410-3F3A-482F-8104-F66B7B7F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6"/>
      <w:szCs w:val="26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F80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cretary@barryyachtclub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BYC Secretary</dc:creator>
  <cp:lastModifiedBy>BYC Secretary</cp:lastModifiedBy>
  <cp:revision>7</cp:revision>
  <dcterms:created xsi:type="dcterms:W3CDTF">2023-11-08T13:48:00Z</dcterms:created>
  <dcterms:modified xsi:type="dcterms:W3CDTF">2024-01-16T18:18:00Z</dcterms:modified>
</cp:coreProperties>
</file>